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46CDFE8C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</w:t>
      </w:r>
      <w:r w:rsidR="00CE72BD">
        <w:rPr>
          <w:rFonts w:eastAsia="Arial Unicode MS" w:cs="Arial"/>
          <w:color w:val="000000" w:themeColor="text1"/>
          <w:sz w:val="28"/>
          <w:u w:color="000000"/>
        </w:rPr>
        <w:t>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5000" w:type="pct"/>
        <w:jc w:val="center"/>
        <w:tblLook w:val="04A0" w:firstRow="1" w:lastRow="0" w:firstColumn="1" w:lastColumn="0" w:noHBand="0" w:noVBand="1"/>
      </w:tblPr>
      <w:tblGrid>
        <w:gridCol w:w="3299"/>
        <w:gridCol w:w="12089"/>
      </w:tblGrid>
      <w:tr w:rsidR="00334C9E" w:rsidRPr="00A42D69" w14:paraId="2833732E" w14:textId="77777777" w:rsidTr="00B0717A">
        <w:trPr>
          <w:trHeight w:val="516"/>
          <w:jc w:val="center"/>
        </w:trPr>
        <w:tc>
          <w:tcPr>
            <w:tcW w:w="1072" w:type="pct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3928" w:type="pct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B0717A">
        <w:trPr>
          <w:trHeight w:val="516"/>
          <w:jc w:val="center"/>
        </w:trPr>
        <w:tc>
          <w:tcPr>
            <w:tcW w:w="1072" w:type="pct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3928" w:type="pct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B0717A">
        <w:trPr>
          <w:trHeight w:val="506"/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D25CC34" w14:textId="77777777" w:rsidR="00334C9E" w:rsidRPr="00C63419" w:rsidRDefault="00334C9E" w:rsidP="00B0717A">
            <w:pPr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3928" w:type="pct"/>
            <w:tcBorders>
              <w:bottom w:val="single" w:sz="4" w:space="0" w:color="auto"/>
            </w:tcBorders>
            <w:vAlign w:val="center"/>
          </w:tcPr>
          <w:p w14:paraId="7E17AE5E" w14:textId="4478B24C" w:rsidR="00334C9E" w:rsidRPr="00A42D69" w:rsidRDefault="00334C9E" w:rsidP="00B0717A">
            <w:pPr>
              <w:tabs>
                <w:tab w:val="left" w:pos="8545"/>
              </w:tabs>
              <w:ind w:firstLine="28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B0717A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2CB16825" w14:textId="541D7278" w:rsidR="00AD4FD2" w:rsidRPr="00A42D69" w:rsidRDefault="00000000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B535D1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B0717A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5E2ED89F" w14:textId="7BD1150D" w:rsidR="00AD4FD2" w:rsidRPr="00A42D69" w:rsidRDefault="00BF2156" w:rsidP="00AD4FD2">
            <w:pPr>
              <w:spacing w:before="120" w:after="120"/>
              <w:jc w:val="both"/>
            </w:pPr>
            <w:r>
              <w:rPr>
                <w:i/>
              </w:rPr>
              <w:t>Občianske združenie Ipeľ - Hont</w:t>
            </w:r>
          </w:p>
        </w:tc>
      </w:tr>
      <w:tr w:rsidR="00AD4FD2" w:rsidRPr="00A42D69" w14:paraId="5F2CF32D" w14:textId="77777777" w:rsidTr="00B0717A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107121DE" w14:textId="628750D8" w:rsidR="00AD4FD2" w:rsidRPr="00A42D69" w:rsidRDefault="00000000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B535D1">
                  <w:rPr>
                    <w:rFonts w:cs="Arial"/>
                    <w:sz w:val="20"/>
                  </w:rPr>
                  <w:t>C2 Terénne a ambulantné služby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566"/>
        <w:gridCol w:w="2274"/>
        <w:gridCol w:w="4551"/>
        <w:gridCol w:w="1746"/>
        <w:gridCol w:w="1524"/>
        <w:gridCol w:w="4705"/>
      </w:tblGrid>
      <w:tr w:rsidR="00B535D1" w:rsidRPr="0038504B" w14:paraId="20EE8B75" w14:textId="77777777" w:rsidTr="00B0717A">
        <w:trPr>
          <w:trHeight w:val="201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CA25F12" w14:textId="77777777" w:rsidR="00B535D1" w:rsidRPr="0038504B" w:rsidRDefault="00B535D1" w:rsidP="0038536B">
            <w:pPr>
              <w:widowControl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u w:color="000000"/>
              </w:rPr>
            </w:pPr>
            <w:proofErr w:type="spellStart"/>
            <w:r w:rsidRPr="0038504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lastRenderedPageBreak/>
              <w:t>P.č</w:t>
            </w:r>
            <w:proofErr w:type="spellEnd"/>
            <w:r w:rsidRPr="0038504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C25FFA4" w14:textId="77777777" w:rsidR="00B535D1" w:rsidRPr="0038504B" w:rsidRDefault="00B535D1" w:rsidP="0038536B">
            <w:pPr>
              <w:widowControl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u w:color="000000"/>
              </w:rPr>
            </w:pPr>
            <w:r w:rsidRPr="0038504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Kritérium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8CD2912" w14:textId="77777777" w:rsidR="00B535D1" w:rsidRPr="0038504B" w:rsidRDefault="00B535D1" w:rsidP="0038536B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</w:pPr>
            <w:r w:rsidRPr="0038504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Predmet hodnotenia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1AD5FFF" w14:textId="77777777" w:rsidR="00B535D1" w:rsidRPr="0038504B" w:rsidRDefault="00B535D1" w:rsidP="0038536B">
            <w:pPr>
              <w:widowControl w:val="0"/>
              <w:ind w:left="34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u w:color="000000"/>
              </w:rPr>
            </w:pPr>
            <w:r w:rsidRPr="0038504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Typ kritéria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34885EA" w14:textId="77777777" w:rsidR="00B535D1" w:rsidRPr="0038504B" w:rsidRDefault="00B535D1" w:rsidP="0038536B">
            <w:pPr>
              <w:widowControl w:val="0"/>
              <w:ind w:right="136" w:hanging="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</w:pPr>
            <w:r w:rsidRPr="0038504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Hodnotenie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0463868" w14:textId="77777777" w:rsidR="00B535D1" w:rsidRPr="0038504B" w:rsidRDefault="00B535D1" w:rsidP="0038536B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</w:pPr>
            <w:r w:rsidRPr="0038504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Spôsob aplikácie hodnotiaceho kritéria</w:t>
            </w:r>
          </w:p>
        </w:tc>
      </w:tr>
      <w:tr w:rsidR="00B535D1" w:rsidRPr="0038504B" w14:paraId="2CA0AE34" w14:textId="77777777" w:rsidTr="00B0717A">
        <w:trPr>
          <w:trHeight w:val="13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68B848" w14:textId="77777777" w:rsidR="00B535D1" w:rsidRPr="0038504B" w:rsidRDefault="00B535D1" w:rsidP="0038536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38504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1.</w:t>
            </w:r>
          </w:p>
        </w:tc>
        <w:tc>
          <w:tcPr>
            <w:tcW w:w="4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E7293E6" w14:textId="77777777" w:rsidR="00B535D1" w:rsidRPr="0038504B" w:rsidRDefault="00B535D1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Príspevok navrhovaného </w:t>
            </w: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projek</w:t>
            </w:r>
            <w:r w:rsidRPr="0038504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tu k cieľom a výsledkom IROP a CLLD</w:t>
            </w:r>
          </w:p>
        </w:tc>
      </w:tr>
      <w:tr w:rsidR="00B0717A" w:rsidRPr="0038504B" w14:paraId="14FF6CBF" w14:textId="77777777" w:rsidTr="00B0717A">
        <w:trPr>
          <w:trHeight w:val="502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7DDF4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AA40A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421FF" w14:textId="77777777" w:rsidR="00B0717A" w:rsidRPr="0038504B" w:rsidRDefault="00B0717A" w:rsidP="00B0717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súlad s:</w:t>
            </w:r>
          </w:p>
          <w:p w14:paraId="6B6911F8" w14:textId="77777777" w:rsidR="00B0717A" w:rsidRPr="0038504B" w:rsidRDefault="00B0717A" w:rsidP="00B0717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330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očakávanými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výsledkami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, </w:t>
            </w:r>
          </w:p>
          <w:p w14:paraId="38E34B3C" w14:textId="77777777" w:rsidR="00B0717A" w:rsidRPr="0038504B" w:rsidRDefault="00B0717A" w:rsidP="00B0717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330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oprávnenými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aktivitami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DD9C8" w14:textId="77777777" w:rsidR="00B0717A" w:rsidRDefault="00B0717A" w:rsidP="00B071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08BEA6" w14:textId="77777777" w:rsidR="00B0717A" w:rsidRDefault="00B0717A" w:rsidP="00B071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86BCDA" w14:textId="77777777" w:rsidR="00B0717A" w:rsidRDefault="00B0717A" w:rsidP="00B071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02CA0542" w14:textId="3BD464DA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5AE5" w14:textId="35FD87BD" w:rsidR="00B0717A" w:rsidRPr="0038504B" w:rsidRDefault="00B0717A" w:rsidP="00B0717A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B339" w14:textId="5B23EB8A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B0717A" w:rsidRPr="0038504B" w14:paraId="480F02A9" w14:textId="77777777" w:rsidTr="00B0717A">
        <w:trPr>
          <w:trHeight w:val="123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A977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F80C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B894" w14:textId="77777777" w:rsidR="00B0717A" w:rsidRPr="0038504B" w:rsidRDefault="00B0717A" w:rsidP="00B0717A">
            <w:pPr>
              <w:spacing w:line="256" w:lineRule="auto"/>
              <w:ind w:left="415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E5E6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841F" w14:textId="5A0E2544" w:rsidR="00B0717A" w:rsidRPr="0038504B" w:rsidRDefault="00B0717A" w:rsidP="00B0717A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4B63" w14:textId="1F349780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B0717A" w:rsidRPr="0038504B" w14:paraId="6B99852C" w14:textId="77777777" w:rsidTr="00B0717A">
        <w:trPr>
          <w:trHeight w:val="123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E43E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BFA4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DB5C" w14:textId="77777777" w:rsidR="00B0717A" w:rsidRPr="0038504B" w:rsidRDefault="00B0717A" w:rsidP="00B0717A">
            <w:pPr>
              <w:spacing w:line="256" w:lineRule="auto"/>
              <w:ind w:left="46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2EAA" w14:textId="2D7F99AB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0C39" w14:textId="3E29B45F" w:rsidR="00B0717A" w:rsidRPr="0038504B" w:rsidRDefault="00B0717A" w:rsidP="00B0717A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9FBA" w14:textId="5F980C31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B0717A" w:rsidRPr="0038504B" w14:paraId="2D9CEB4D" w14:textId="77777777" w:rsidTr="00B0717A">
        <w:trPr>
          <w:trHeight w:val="251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EAAF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2598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3952" w14:textId="77777777" w:rsidR="00B0717A" w:rsidRPr="0038504B" w:rsidRDefault="00B0717A" w:rsidP="00B0717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D75B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8C5B" w14:textId="3551CEFE" w:rsidR="00B0717A" w:rsidRPr="0038504B" w:rsidRDefault="00B0717A" w:rsidP="00B0717A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7824" w14:textId="7BA917BA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B0717A" w:rsidRPr="0038504B" w14:paraId="5F9E7DA8" w14:textId="77777777" w:rsidTr="00B0717A">
        <w:trPr>
          <w:trHeight w:val="251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BA3F0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D2C85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1A762" w14:textId="77777777" w:rsidR="00B0717A" w:rsidRPr="0038504B" w:rsidRDefault="00B0717A" w:rsidP="00B0717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F35DD" w14:textId="58C798A4" w:rsidR="00B0717A" w:rsidRPr="0038504B" w:rsidRDefault="001F4F08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4244" w14:textId="002986AE" w:rsidR="00B0717A" w:rsidRPr="0038504B" w:rsidRDefault="00B0717A" w:rsidP="00B0717A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0286" w14:textId="7C31F538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B0717A" w:rsidRPr="0038504B" w14:paraId="6EB52C44" w14:textId="77777777" w:rsidTr="00B0717A">
        <w:trPr>
          <w:trHeight w:val="251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91F6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74D6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3A37" w14:textId="77777777" w:rsidR="00B0717A" w:rsidRPr="0038504B" w:rsidRDefault="00B0717A" w:rsidP="00B0717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2F38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25B9" w14:textId="4F15DAD1" w:rsidR="00B0717A" w:rsidRPr="0038504B" w:rsidRDefault="00B0717A" w:rsidP="00B0717A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14C1" w14:textId="67282B9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B0717A" w:rsidRPr="0038504B" w14:paraId="138882A0" w14:textId="77777777" w:rsidTr="00B0717A">
        <w:trPr>
          <w:trHeight w:val="251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02C28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9D3FE" w14:textId="2D10AF00" w:rsidR="00B0717A" w:rsidRPr="00B0717A" w:rsidRDefault="00B0717A" w:rsidP="00B0717A">
            <w:pPr>
              <w:rPr>
                <w:rFonts w:ascii="Arial" w:hAnsi="Arial" w:cs="Arial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6A3FF" w14:textId="77777777" w:rsidR="00B0717A" w:rsidRPr="0038504B" w:rsidRDefault="00B0717A" w:rsidP="00B071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E0407C" w14:textId="74165A67" w:rsidR="00B0717A" w:rsidRPr="00B0717A" w:rsidRDefault="00B0717A" w:rsidP="00B0717A">
            <w:pPr>
              <w:rPr>
                <w:rFonts w:ascii="Arial" w:hAnsi="Arial" w:cs="Arial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8C14C" w14:textId="0B1D34BF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624" w14:textId="32BF762A" w:rsidR="00B0717A" w:rsidRPr="0038504B" w:rsidRDefault="00B0717A" w:rsidP="00B0717A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B50E" w14:textId="00825AF9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B0717A" w:rsidRPr="0038504B" w14:paraId="7F7120D0" w14:textId="77777777" w:rsidTr="00B0717A">
        <w:trPr>
          <w:trHeight w:val="251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F1DD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9EE7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C1E2" w14:textId="77777777" w:rsidR="00B0717A" w:rsidRPr="0038504B" w:rsidRDefault="00B0717A" w:rsidP="00B0717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DD42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54B4" w14:textId="2EE68289" w:rsidR="00B0717A" w:rsidRPr="0038504B" w:rsidRDefault="00B0717A" w:rsidP="00B0717A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4699" w14:textId="6A068CC0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B0717A" w:rsidRPr="0038504B" w14:paraId="6CDE04CC" w14:textId="77777777" w:rsidTr="00B0717A">
        <w:trPr>
          <w:trHeight w:val="251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4C579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87ACF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Prínos realizácie projektu na územie MAS.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C5ED2" w14:textId="77777777" w:rsidR="00B0717A" w:rsidRPr="0038504B" w:rsidRDefault="00B0717A" w:rsidP="00B0717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E6F71" w14:textId="333BD4E9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EAA9" w14:textId="23A4B381" w:rsidR="00B0717A" w:rsidRPr="0038504B" w:rsidRDefault="00B0717A" w:rsidP="00B0717A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  <w:r w:rsidRPr="00C1367A" w:rsidDel="003938A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4078" w14:textId="5DED6E85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jednu obec na území MAS.</w:t>
            </w:r>
          </w:p>
        </w:tc>
      </w:tr>
      <w:tr w:rsidR="00B0717A" w:rsidRPr="0038504B" w14:paraId="25F3A57A" w14:textId="77777777" w:rsidTr="00B0717A">
        <w:trPr>
          <w:trHeight w:val="251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AF1B5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7804C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1D1C0" w14:textId="77777777" w:rsidR="00B0717A" w:rsidRPr="0038504B" w:rsidRDefault="00B0717A" w:rsidP="00B0717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8B366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4B9D" w14:textId="6F77FFBA" w:rsidR="00B0717A" w:rsidRPr="0038504B" w:rsidRDefault="00B0717A" w:rsidP="00B0717A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8DAB" w14:textId="62D4EE82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dve až tri obce na území MAS.</w:t>
            </w:r>
          </w:p>
        </w:tc>
      </w:tr>
      <w:tr w:rsidR="00B0717A" w:rsidRPr="0038504B" w14:paraId="45222F6D" w14:textId="77777777" w:rsidTr="00B0717A">
        <w:trPr>
          <w:trHeight w:val="251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F052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39B4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85E9" w14:textId="77777777" w:rsidR="00B0717A" w:rsidRPr="0038504B" w:rsidRDefault="00B0717A" w:rsidP="00B0717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F51D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3F97" w14:textId="25700D63" w:rsidR="00B0717A" w:rsidRPr="0038504B" w:rsidRDefault="00B0717A" w:rsidP="00B0717A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4677" w14:textId="5F467559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tri a viac obcí na území MAS.</w:t>
            </w:r>
          </w:p>
        </w:tc>
      </w:tr>
      <w:tr w:rsidR="00B535D1" w:rsidRPr="0038504B" w14:paraId="4C6C9EA1" w14:textId="77777777" w:rsidTr="00B0717A">
        <w:trPr>
          <w:trHeight w:val="12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B824D87" w14:textId="77777777" w:rsidR="00B535D1" w:rsidRPr="0038504B" w:rsidRDefault="00B535D1" w:rsidP="0038536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38504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2.</w:t>
            </w:r>
          </w:p>
        </w:tc>
        <w:tc>
          <w:tcPr>
            <w:tcW w:w="4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0E50138" w14:textId="77777777" w:rsidR="00B535D1" w:rsidRPr="0038504B" w:rsidRDefault="00B535D1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Navrhovaný spôsob realizácie projektu</w:t>
            </w:r>
          </w:p>
        </w:tc>
      </w:tr>
      <w:tr w:rsidR="00B0717A" w:rsidRPr="0038504B" w14:paraId="03245C5F" w14:textId="77777777" w:rsidTr="00B0717A">
        <w:trPr>
          <w:trHeight w:val="359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65CB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1EC0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64EB" w14:textId="77777777" w:rsidR="00B0717A" w:rsidRPr="0038504B" w:rsidRDefault="00B0717A" w:rsidP="00B0717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4DB87BEA" w14:textId="77777777" w:rsidR="00B0717A" w:rsidRPr="0038504B" w:rsidRDefault="00B0717A" w:rsidP="00B0717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aktivity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nadväzujú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východiskovú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situáciu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3976931B" w14:textId="77777777" w:rsidR="00B0717A" w:rsidRPr="0038504B" w:rsidRDefault="00B0717A" w:rsidP="00B0717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dostatočne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zrozumiteľné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zrejmé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čo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chce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dosiahnuť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14F63725" w14:textId="77777777" w:rsidR="00B0717A" w:rsidRPr="0038504B" w:rsidRDefault="00B0717A" w:rsidP="00B0717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aktivity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napĺňajú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povinné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merateľné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ukazo</w:t>
            </w:r>
            <w:proofErr w:type="spellEnd"/>
          </w:p>
          <w:p w14:paraId="44AE5318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vatele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  <w:p w14:paraId="6EB69296" w14:textId="77777777" w:rsidR="00B0717A" w:rsidRPr="0038504B" w:rsidRDefault="00B0717A" w:rsidP="00B0717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6D2280A5" w14:textId="77777777" w:rsidR="00B0717A" w:rsidRPr="0038504B" w:rsidRDefault="00B0717A" w:rsidP="00B0717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aktivity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nadväzujú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východiskovú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situáciu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5FAE3965" w14:textId="77777777" w:rsidR="00B0717A" w:rsidRPr="0038504B" w:rsidRDefault="00B0717A" w:rsidP="00B0717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dostatočne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zrozumiteľné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zrejmé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čo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chce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dosiahnuť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39DCB07B" w14:textId="77777777" w:rsidR="00B0717A" w:rsidRPr="0038504B" w:rsidRDefault="00B0717A" w:rsidP="00B0717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aktivity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napĺňajú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povinné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merateľné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ukazo</w:t>
            </w:r>
            <w:proofErr w:type="spellEnd"/>
          </w:p>
          <w:p w14:paraId="626B41E3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vatele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89F6" w14:textId="77777777" w:rsidR="00B0717A" w:rsidRDefault="00B0717A" w:rsidP="00B071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03A066" w14:textId="77777777" w:rsidR="00B0717A" w:rsidRDefault="00B0717A" w:rsidP="00B071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2D309D" w14:textId="77777777" w:rsidR="00B0717A" w:rsidRDefault="00B0717A" w:rsidP="00B071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AEBC6A" w14:textId="77777777" w:rsidR="00B0717A" w:rsidRDefault="00B0717A" w:rsidP="00B071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7F365B" w14:textId="77777777" w:rsidR="00B0717A" w:rsidRDefault="00B0717A" w:rsidP="00B071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5500AC" w14:textId="77777777" w:rsidR="00B0717A" w:rsidRDefault="00B0717A" w:rsidP="00B071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5007A87D" w14:textId="77777777" w:rsidR="00B0717A" w:rsidRDefault="00B0717A" w:rsidP="00B071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1A906A" w14:textId="0578794F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2F91" w14:textId="7E16CB1F" w:rsidR="00B0717A" w:rsidRPr="0038504B" w:rsidRDefault="00B0717A" w:rsidP="00B0717A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8739" w14:textId="566B4AC1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B0717A" w:rsidRPr="0038504B" w14:paraId="6D3C2361" w14:textId="77777777" w:rsidTr="00B0717A">
        <w:trPr>
          <w:trHeight w:val="314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4C1B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6600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F5B3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BCDB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D588" w14:textId="74105B13" w:rsidR="00B0717A" w:rsidRPr="0038504B" w:rsidRDefault="00B0717A" w:rsidP="00B0717A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902F" w14:textId="62292FE6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B0717A" w:rsidRPr="0038504B" w14:paraId="12CDC4BA" w14:textId="77777777" w:rsidTr="00B0717A">
        <w:trPr>
          <w:trHeight w:val="12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72624F1" w14:textId="77777777" w:rsidR="00B0717A" w:rsidRPr="0038504B" w:rsidRDefault="00B0717A" w:rsidP="00B0717A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38504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3.</w:t>
            </w:r>
          </w:p>
        </w:tc>
        <w:tc>
          <w:tcPr>
            <w:tcW w:w="4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D64102F" w14:textId="77777777" w:rsidR="00B0717A" w:rsidRPr="0038504B" w:rsidRDefault="00B0717A" w:rsidP="00B0717A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38504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color="000000"/>
              </w:rPr>
              <w:t>Administratívna a prevádzková kapacita užívateľa</w:t>
            </w:r>
          </w:p>
        </w:tc>
      </w:tr>
      <w:tr w:rsidR="00B0717A" w:rsidRPr="0038504B" w14:paraId="1DB2233F" w14:textId="77777777" w:rsidTr="00B0717A">
        <w:trPr>
          <w:trHeight w:val="138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CB63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A187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AEF5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kapacita žiadateľa na zabezpečenie udržateľnosti výstupov projektu po realizácii projektu (podľa relevantnosti): zabezpečenie technického zázemia, administratívnych kapacít, zrealizovaných služieb a pod. </w:t>
            </w:r>
          </w:p>
          <w:p w14:paraId="36E0AA99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 xml:space="preserve">Posudzuje sa kapacita žiadateľa na zabezpečenie udržateľnosti výstupov projektu po realizácii projektu (podľa relevantnosti): zabezpečenie technického zázemia, administratívnych kapacít, zrealizovaných služieb a pod. 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35CD" w14:textId="77777777" w:rsidR="00B0717A" w:rsidRDefault="00B0717A" w:rsidP="00B0717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27FAC6D" w14:textId="77777777" w:rsidR="00B0717A" w:rsidRDefault="00B0717A" w:rsidP="00B0717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470698DB" w14:textId="77777777" w:rsidR="00B0717A" w:rsidRDefault="00B0717A" w:rsidP="00B0717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322D96E" w14:textId="77777777" w:rsidR="00B0717A" w:rsidRDefault="00B0717A" w:rsidP="00B0717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4AFC42ED" w14:textId="77777777" w:rsidR="00B0717A" w:rsidRDefault="00B0717A" w:rsidP="00B0717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4AA06280" w14:textId="77777777" w:rsidR="00B0717A" w:rsidRDefault="00B0717A" w:rsidP="00B0717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C9433B1" w14:textId="05EFB1A1" w:rsidR="00B0717A" w:rsidRPr="0038504B" w:rsidRDefault="00B0717A" w:rsidP="00B0717A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C161" w14:textId="45ED40F8" w:rsidR="00B0717A" w:rsidRPr="0038504B" w:rsidRDefault="00583DD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0 bodov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62EF" w14:textId="49D47800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</w:t>
            </w: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nevyhodnotil možné riziká udržateľnosti projektu vrátane spôsobu ich predchádzania a ich manažmentu.</w:t>
            </w:r>
          </w:p>
        </w:tc>
      </w:tr>
      <w:tr w:rsidR="00B535D1" w:rsidRPr="0038504B" w14:paraId="1828CDDD" w14:textId="77777777" w:rsidTr="00B0717A">
        <w:trPr>
          <w:trHeight w:val="269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F91C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7D1E" w14:textId="77777777" w:rsidR="00B535D1" w:rsidRPr="0038504B" w:rsidRDefault="00B535D1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A87E" w14:textId="77777777" w:rsidR="00B535D1" w:rsidRPr="0038504B" w:rsidRDefault="00B535D1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8CEA" w14:textId="77777777" w:rsidR="00B535D1" w:rsidRPr="0038504B" w:rsidRDefault="00B535D1" w:rsidP="0038536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CE1D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236D" w14:textId="77777777" w:rsidR="00B535D1" w:rsidRPr="0038504B" w:rsidRDefault="00B535D1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B535D1" w:rsidRPr="0038504B" w14:paraId="378A795B" w14:textId="77777777" w:rsidTr="00B0717A">
        <w:trPr>
          <w:trHeight w:val="13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06E52C7" w14:textId="77777777" w:rsidR="00B535D1" w:rsidRPr="0038504B" w:rsidRDefault="00B535D1" w:rsidP="0038536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38504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4.</w:t>
            </w:r>
          </w:p>
        </w:tc>
        <w:tc>
          <w:tcPr>
            <w:tcW w:w="4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36A7EAC" w14:textId="77777777" w:rsidR="00B535D1" w:rsidRPr="0038504B" w:rsidRDefault="00B535D1" w:rsidP="0038536B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38504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Finančná a ekonomická stránka projektu</w:t>
            </w:r>
          </w:p>
        </w:tc>
      </w:tr>
      <w:tr w:rsidR="00B0717A" w:rsidRPr="0038504B" w14:paraId="6D852420" w14:textId="77777777" w:rsidTr="00B0717A">
        <w:trPr>
          <w:trHeight w:val="15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6EF9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3B44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A6BA" w14:textId="77777777" w:rsidR="00B0717A" w:rsidRPr="0038504B" w:rsidRDefault="00B0717A" w:rsidP="00B0717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76F2ED55" w14:textId="77777777" w:rsidR="00B0717A" w:rsidRPr="0038504B" w:rsidRDefault="00B0717A" w:rsidP="00B0717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vecne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obsahovo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oprávnené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zmysle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podmienok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výzvy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6087C5D2" w14:textId="77777777" w:rsidR="00B0717A" w:rsidRPr="0038504B" w:rsidRDefault="00B0717A" w:rsidP="00B0717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účelné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hľadiska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predpokladu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naplnenia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stanovených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cieľov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53BCF183" w14:textId="77777777" w:rsidR="00B0717A" w:rsidRPr="0038504B" w:rsidRDefault="00B0717A" w:rsidP="00B0717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128A21D5" w14:textId="77777777" w:rsidR="00B0717A" w:rsidRPr="0038504B" w:rsidRDefault="00B0717A" w:rsidP="00B0717A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840A9CA" w14:textId="77777777" w:rsidR="00B0717A" w:rsidRPr="0038504B" w:rsidRDefault="00B0717A" w:rsidP="00B0717A">
            <w:pPr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u w:color="000000"/>
                <w:lang w:val="cs-CZ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9A2D" w14:textId="3F4AD6A2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2615F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8A7E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A498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B0717A" w:rsidRPr="0038504B" w14:paraId="7E2F3269" w14:textId="77777777" w:rsidTr="00B0717A">
        <w:trPr>
          <w:trHeight w:val="154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C65A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45BC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0B5F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u w:color="000000"/>
                <w:lang w:val="cs-CZ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1FB1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9D84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D773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B0717A" w:rsidRPr="0038504B" w14:paraId="0534B285" w14:textId="77777777" w:rsidTr="00B0717A">
        <w:trPr>
          <w:trHeight w:val="123"/>
        </w:trPr>
        <w:tc>
          <w:tcPr>
            <w:tcW w:w="184" w:type="pct"/>
            <w:vMerge w:val="restart"/>
            <w:vAlign w:val="center"/>
          </w:tcPr>
          <w:p w14:paraId="73ADEBF7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740" w:type="pct"/>
            <w:vMerge w:val="restart"/>
            <w:vAlign w:val="center"/>
          </w:tcPr>
          <w:p w14:paraId="72424C74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481" w:type="pct"/>
            <w:vMerge w:val="restart"/>
            <w:vAlign w:val="center"/>
          </w:tcPr>
          <w:p w14:paraId="747BE35E" w14:textId="77777777" w:rsidR="00B0717A" w:rsidRPr="0038504B" w:rsidRDefault="00B0717A" w:rsidP="00B0717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4FCE7646" w14:textId="77777777" w:rsidR="00B0717A" w:rsidRPr="0038504B" w:rsidRDefault="00B0717A" w:rsidP="00B0717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3E9C2F46" w14:textId="77777777" w:rsidR="00B0717A" w:rsidRPr="0038504B" w:rsidRDefault="00B0717A" w:rsidP="00B0717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8CE7417" w14:textId="77777777" w:rsidR="00B0717A" w:rsidRPr="0038504B" w:rsidRDefault="00B0717A" w:rsidP="00B0717A">
            <w:pPr>
              <w:spacing w:line="25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  <w:p w14:paraId="734839CB" w14:textId="77777777" w:rsidR="00B0717A" w:rsidRPr="0038504B" w:rsidRDefault="00B0717A" w:rsidP="00B0717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34DE1DBA" w14:textId="77777777" w:rsidR="00B0717A" w:rsidRPr="0038504B" w:rsidRDefault="00B0717A" w:rsidP="00B0717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48274183" w14:textId="77777777" w:rsidR="00B0717A" w:rsidRPr="0038504B" w:rsidRDefault="00B0717A" w:rsidP="00B0717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509095F" w14:textId="77777777" w:rsidR="00B0717A" w:rsidRPr="0038504B" w:rsidRDefault="00B0717A" w:rsidP="00B0717A">
            <w:pPr>
              <w:spacing w:line="25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568" w:type="pct"/>
            <w:vMerge w:val="restart"/>
            <w:vAlign w:val="center"/>
          </w:tcPr>
          <w:p w14:paraId="6BCACD37" w14:textId="3518CFB5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15F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96" w:type="pct"/>
            <w:vAlign w:val="center"/>
          </w:tcPr>
          <w:p w14:paraId="5E2FACFE" w14:textId="77777777" w:rsidR="00B0717A" w:rsidRPr="0038504B" w:rsidRDefault="00B0717A" w:rsidP="00B0717A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1" w:type="pct"/>
            <w:vAlign w:val="center"/>
          </w:tcPr>
          <w:p w14:paraId="660C6968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B535D1" w:rsidRPr="0038504B" w14:paraId="450BF3C4" w14:textId="77777777" w:rsidTr="00B0717A">
        <w:trPr>
          <w:trHeight w:val="251"/>
        </w:trPr>
        <w:tc>
          <w:tcPr>
            <w:tcW w:w="184" w:type="pct"/>
            <w:vMerge/>
          </w:tcPr>
          <w:p w14:paraId="51B155D5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</w:tcPr>
          <w:p w14:paraId="1B36AB17" w14:textId="77777777" w:rsidR="00B535D1" w:rsidRPr="0038504B" w:rsidRDefault="00B535D1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1" w:type="pct"/>
            <w:vMerge/>
            <w:vAlign w:val="center"/>
          </w:tcPr>
          <w:p w14:paraId="1B4E5B9D" w14:textId="77777777" w:rsidR="00B535D1" w:rsidRPr="0038504B" w:rsidRDefault="00B535D1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568" w:type="pct"/>
            <w:vMerge/>
            <w:vAlign w:val="center"/>
          </w:tcPr>
          <w:p w14:paraId="281D49BD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vAlign w:val="center"/>
          </w:tcPr>
          <w:p w14:paraId="06A297E1" w14:textId="77777777" w:rsidR="00B535D1" w:rsidRPr="0038504B" w:rsidRDefault="00B535D1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1" w:type="pct"/>
            <w:vAlign w:val="center"/>
          </w:tcPr>
          <w:p w14:paraId="26A93967" w14:textId="77777777" w:rsidR="00B535D1" w:rsidRPr="0038504B" w:rsidRDefault="00B535D1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B535D1" w:rsidRPr="0038504B" w14:paraId="04FC1E85" w14:textId="77777777" w:rsidTr="00B0717A">
        <w:trPr>
          <w:trHeight w:val="767"/>
        </w:trPr>
        <w:tc>
          <w:tcPr>
            <w:tcW w:w="184" w:type="pct"/>
            <w:vMerge w:val="restart"/>
            <w:vAlign w:val="center"/>
          </w:tcPr>
          <w:p w14:paraId="76938DC0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4.3</w:t>
            </w:r>
          </w:p>
        </w:tc>
        <w:tc>
          <w:tcPr>
            <w:tcW w:w="740" w:type="pct"/>
            <w:vMerge w:val="restart"/>
            <w:vAlign w:val="center"/>
          </w:tcPr>
          <w:p w14:paraId="15B20001" w14:textId="77777777" w:rsidR="00B535D1" w:rsidRPr="0038504B" w:rsidRDefault="00B535D1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68B6E693" w14:textId="77777777" w:rsidR="00B535D1" w:rsidRPr="0038504B" w:rsidRDefault="00B535D1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4BB888CB" w14:textId="77777777" w:rsidR="00B535D1" w:rsidRPr="0038504B" w:rsidRDefault="00B535D1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481" w:type="pct"/>
            <w:vMerge w:val="restart"/>
            <w:vAlign w:val="center"/>
          </w:tcPr>
          <w:p w14:paraId="0164A319" w14:textId="77777777" w:rsidR="00B535D1" w:rsidRPr="0038504B" w:rsidRDefault="00B535D1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0CD1B746" w14:textId="77777777" w:rsidR="00B535D1" w:rsidRPr="0038504B" w:rsidRDefault="00B535D1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470ACF4" w14:textId="77777777" w:rsidR="00B535D1" w:rsidRPr="0038504B" w:rsidRDefault="00B535D1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51A7FEA5" w14:textId="77777777" w:rsidR="00B535D1" w:rsidRPr="0038504B" w:rsidRDefault="00B535D1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568" w:type="pct"/>
            <w:vMerge w:val="restart"/>
            <w:vAlign w:val="center"/>
          </w:tcPr>
          <w:p w14:paraId="34E0D49D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96" w:type="pct"/>
            <w:vAlign w:val="center"/>
          </w:tcPr>
          <w:p w14:paraId="30494841" w14:textId="71242A7E" w:rsidR="00B535D1" w:rsidRPr="0038504B" w:rsidRDefault="002C04DA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="00B535D1"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</w:t>
            </w:r>
          </w:p>
        </w:tc>
        <w:tc>
          <w:tcPr>
            <w:tcW w:w="1531" w:type="pct"/>
            <w:vAlign w:val="center"/>
          </w:tcPr>
          <w:p w14:paraId="0665A874" w14:textId="77777777" w:rsidR="00B535D1" w:rsidRPr="0038504B" w:rsidRDefault="00B535D1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B535D1" w:rsidRPr="0038504B" w14:paraId="317E7872" w14:textId="77777777" w:rsidTr="00B0717A">
        <w:trPr>
          <w:trHeight w:val="849"/>
        </w:trPr>
        <w:tc>
          <w:tcPr>
            <w:tcW w:w="184" w:type="pct"/>
            <w:vMerge/>
          </w:tcPr>
          <w:p w14:paraId="572B8684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</w:tcPr>
          <w:p w14:paraId="3BD46A9E" w14:textId="77777777" w:rsidR="00B535D1" w:rsidRPr="0038504B" w:rsidRDefault="00B535D1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1" w:type="pct"/>
            <w:vMerge/>
            <w:vAlign w:val="center"/>
          </w:tcPr>
          <w:p w14:paraId="5F0B021E" w14:textId="77777777" w:rsidR="00B535D1" w:rsidRPr="0038504B" w:rsidRDefault="00B535D1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568" w:type="pct"/>
            <w:vMerge/>
            <w:vAlign w:val="center"/>
          </w:tcPr>
          <w:p w14:paraId="445D271E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vAlign w:val="center"/>
          </w:tcPr>
          <w:p w14:paraId="44B28B28" w14:textId="5ACFCE24" w:rsidR="00B535D1" w:rsidRPr="0038504B" w:rsidRDefault="002C04DA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="00B535D1"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1531" w:type="pct"/>
            <w:vAlign w:val="center"/>
          </w:tcPr>
          <w:p w14:paraId="10914E88" w14:textId="77777777" w:rsidR="00B535D1" w:rsidRPr="0038504B" w:rsidRDefault="00B535D1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B535D1" w:rsidRPr="0038504B" w14:paraId="215FF307" w14:textId="77777777" w:rsidTr="00B0717A">
        <w:trPr>
          <w:trHeight w:val="567"/>
        </w:trPr>
        <w:tc>
          <w:tcPr>
            <w:tcW w:w="184" w:type="pct"/>
            <w:vMerge/>
          </w:tcPr>
          <w:p w14:paraId="5BDF7A5D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</w:tcPr>
          <w:p w14:paraId="27663088" w14:textId="77777777" w:rsidR="00B535D1" w:rsidRPr="0038504B" w:rsidRDefault="00B535D1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1" w:type="pct"/>
            <w:vMerge/>
            <w:vAlign w:val="center"/>
          </w:tcPr>
          <w:p w14:paraId="166096B8" w14:textId="77777777" w:rsidR="00B535D1" w:rsidRPr="0038504B" w:rsidRDefault="00B535D1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568" w:type="pct"/>
            <w:vMerge/>
            <w:vAlign w:val="center"/>
          </w:tcPr>
          <w:p w14:paraId="1282C4FF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vAlign w:val="center"/>
          </w:tcPr>
          <w:p w14:paraId="3DCC2E4C" w14:textId="6F930D9A" w:rsidR="00B535D1" w:rsidRPr="0038504B" w:rsidRDefault="002C04DA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  <w:r w:rsidR="00B535D1"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</w:t>
            </w:r>
          </w:p>
        </w:tc>
        <w:tc>
          <w:tcPr>
            <w:tcW w:w="1531" w:type="pct"/>
            <w:vAlign w:val="center"/>
          </w:tcPr>
          <w:p w14:paraId="5D18F445" w14:textId="77777777" w:rsidR="00B535D1" w:rsidRPr="0038504B" w:rsidRDefault="00B535D1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B535D1" w:rsidRPr="0038504B" w14:paraId="6DE287F6" w14:textId="77777777" w:rsidTr="00B0717A">
        <w:trPr>
          <w:trHeight w:val="251"/>
        </w:trPr>
        <w:tc>
          <w:tcPr>
            <w:tcW w:w="184" w:type="pct"/>
            <w:vMerge w:val="restart"/>
            <w:vAlign w:val="center"/>
          </w:tcPr>
          <w:p w14:paraId="78FB25F6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4.4</w:t>
            </w:r>
          </w:p>
        </w:tc>
        <w:tc>
          <w:tcPr>
            <w:tcW w:w="740" w:type="pct"/>
            <w:vMerge w:val="restart"/>
            <w:vAlign w:val="center"/>
          </w:tcPr>
          <w:p w14:paraId="55EC4713" w14:textId="77777777" w:rsidR="00B535D1" w:rsidRPr="0038504B" w:rsidRDefault="00B535D1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646F95B7" w14:textId="77777777" w:rsidR="00B535D1" w:rsidRPr="0038504B" w:rsidRDefault="00B535D1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481" w:type="pct"/>
            <w:vMerge w:val="restart"/>
            <w:vAlign w:val="center"/>
          </w:tcPr>
          <w:p w14:paraId="27CF8A50" w14:textId="77777777" w:rsidR="00B535D1" w:rsidRPr="0038504B" w:rsidRDefault="00B535D1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568" w:type="pct"/>
            <w:vMerge w:val="restart"/>
            <w:vAlign w:val="center"/>
          </w:tcPr>
          <w:p w14:paraId="5FF9EA10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96" w:type="pct"/>
            <w:vAlign w:val="center"/>
          </w:tcPr>
          <w:p w14:paraId="11956133" w14:textId="77777777" w:rsidR="00B535D1" w:rsidRPr="0038504B" w:rsidRDefault="00B535D1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1" w:type="pct"/>
            <w:vAlign w:val="center"/>
          </w:tcPr>
          <w:p w14:paraId="2ABE9EE5" w14:textId="77777777" w:rsidR="00B535D1" w:rsidRPr="0038504B" w:rsidRDefault="00B535D1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B535D1" w:rsidRPr="0038504B" w14:paraId="62451245" w14:textId="77777777" w:rsidTr="00B0717A">
        <w:trPr>
          <w:trHeight w:val="251"/>
        </w:trPr>
        <w:tc>
          <w:tcPr>
            <w:tcW w:w="184" w:type="pct"/>
            <w:vMerge/>
          </w:tcPr>
          <w:p w14:paraId="2686E13A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</w:tcPr>
          <w:p w14:paraId="1F7B4776" w14:textId="77777777" w:rsidR="00B535D1" w:rsidRPr="0038504B" w:rsidRDefault="00B535D1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1" w:type="pct"/>
            <w:vMerge/>
            <w:vAlign w:val="center"/>
          </w:tcPr>
          <w:p w14:paraId="57714817" w14:textId="77777777" w:rsidR="00B535D1" w:rsidRPr="0038504B" w:rsidRDefault="00B535D1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568" w:type="pct"/>
            <w:vMerge/>
            <w:vAlign w:val="center"/>
          </w:tcPr>
          <w:p w14:paraId="2FE78C79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vAlign w:val="center"/>
          </w:tcPr>
          <w:p w14:paraId="6104C9EF" w14:textId="77777777" w:rsidR="00B535D1" w:rsidRPr="0038504B" w:rsidRDefault="00B535D1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1" w:type="pct"/>
            <w:vAlign w:val="center"/>
          </w:tcPr>
          <w:p w14:paraId="0FC3B6B6" w14:textId="77777777" w:rsidR="00B535D1" w:rsidRPr="0038504B" w:rsidRDefault="00B535D1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14:paraId="0EDADD13" w14:textId="77777777" w:rsidR="00B535D1" w:rsidRDefault="00B535D1" w:rsidP="00B535D1">
      <w:pPr>
        <w:jc w:val="both"/>
        <w:rPr>
          <w:rFonts w:cstheme="minorHAnsi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11" w:type="dxa"/>
        <w:tblLayout w:type="fixed"/>
        <w:tblLook w:val="04A0" w:firstRow="1" w:lastRow="0" w:firstColumn="1" w:lastColumn="0" w:noHBand="0" w:noVBand="1"/>
      </w:tblPr>
      <w:tblGrid>
        <w:gridCol w:w="1814"/>
        <w:gridCol w:w="9805"/>
        <w:gridCol w:w="1559"/>
        <w:gridCol w:w="1276"/>
        <w:gridCol w:w="7"/>
        <w:gridCol w:w="1243"/>
        <w:gridCol w:w="7"/>
      </w:tblGrid>
      <w:tr w:rsidR="009459EB" w:rsidRPr="0038504B" w14:paraId="7E06EA27" w14:textId="77777777" w:rsidTr="00B0717A">
        <w:trPr>
          <w:gridAfter w:val="1"/>
          <w:wAfter w:w="7" w:type="dxa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8504B" w:rsidRDefault="009459EB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Hodnotené oblasti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8504B" w:rsidRDefault="009459EB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Hodnotiace kritériá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8504B" w:rsidRDefault="009459E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8504B" w:rsidRDefault="009459E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Hodnotenie</w:t>
            </w:r>
          </w:p>
          <w:p w14:paraId="051BEE2B" w14:textId="501CF3DB" w:rsidR="009459EB" w:rsidRPr="0038504B" w:rsidRDefault="009459E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/bodová škála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8504B" w:rsidRDefault="009459E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Maximum bodov</w:t>
            </w:r>
          </w:p>
        </w:tc>
      </w:tr>
      <w:tr w:rsidR="00B0717A" w:rsidRPr="0038504B" w14:paraId="050F6B9E" w14:textId="77777777" w:rsidTr="00B0717A">
        <w:trPr>
          <w:gridAfter w:val="1"/>
          <w:wAfter w:w="7" w:type="dxa"/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Príspevok navrhovaného projektu k cieľom a výsledkom IROP a CLLD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13CF37B9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1.1 Súlad projektu s programovou stratégiou IROP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7BBB" w14:textId="0C54C0AA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8143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62B5AE5C" w:rsidR="00B0717A" w:rsidRPr="0038504B" w:rsidRDefault="001F4F08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6384A4F8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0717A" w:rsidRPr="0038504B" w14:paraId="68F0D8A2" w14:textId="77777777" w:rsidTr="00B0717A">
        <w:trPr>
          <w:gridAfter w:val="1"/>
          <w:wAfter w:w="7" w:type="dxa"/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0F996A89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1.2 Súlad projektu so stratégiou CLLD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67D0" w14:textId="25346E38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8143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2B8EB672" w:rsidR="00B0717A" w:rsidRPr="0038504B" w:rsidRDefault="001F4F08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72B99ED3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535D1" w:rsidRPr="0038504B" w14:paraId="4527689A" w14:textId="77777777" w:rsidTr="00B0717A">
        <w:trPr>
          <w:gridAfter w:val="1"/>
          <w:wAfter w:w="7" w:type="dxa"/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B535D1" w:rsidRPr="0038504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0B98B156" w:rsidR="00B535D1" w:rsidRPr="0038504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1.3 Posúdenie inovatívnosti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F2" w14:textId="76192E51" w:rsidR="00B535D1" w:rsidRPr="0038504B" w:rsidRDefault="00B0717A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4F727621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0; 2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560EF199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535D1" w:rsidRPr="0038504B" w14:paraId="6DA2B7F7" w14:textId="77777777" w:rsidTr="00B0717A">
        <w:trPr>
          <w:gridAfter w:val="1"/>
          <w:wAfter w:w="7" w:type="dxa"/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9DF94E" w14:textId="77777777" w:rsidR="00B535D1" w:rsidRPr="0038504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E448" w14:textId="65D5E575" w:rsidR="00B535D1" w:rsidRPr="0038504B" w:rsidRDefault="00B535D1" w:rsidP="00B535D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1.4 Projekt má dostatočnú pridanú hodnotu pre územie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4172" w14:textId="11AB56F0" w:rsidR="00B535D1" w:rsidRPr="0038504B" w:rsidRDefault="00B0717A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A175" w14:textId="3D96A269" w:rsidR="00B535D1" w:rsidRPr="0038504B" w:rsidRDefault="001F4F08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E6AF" w14:textId="1657589F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535D1" w:rsidRPr="0038504B" w14:paraId="0708CECD" w14:textId="77777777" w:rsidTr="00B0717A">
        <w:trPr>
          <w:gridAfter w:val="1"/>
          <w:wAfter w:w="7" w:type="dxa"/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5F69155" w14:textId="77777777" w:rsidR="00B535D1" w:rsidRPr="0038504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1FC1" w14:textId="59D0A70C" w:rsidR="00B535D1" w:rsidRPr="0038504B" w:rsidRDefault="00B535D1" w:rsidP="00B535D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1.5 Prínos realizácie projektu na územie MAS.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F998" w14:textId="21C0605D" w:rsidR="00B535D1" w:rsidRPr="0038504B" w:rsidRDefault="00B0717A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04D3" w14:textId="0317E0CB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0; 2; 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ECDE" w14:textId="2FEF7DAA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535D1" w:rsidRPr="0038504B" w14:paraId="405FD649" w14:textId="77777777" w:rsidTr="00B0717A">
        <w:trPr>
          <w:gridAfter w:val="1"/>
          <w:wAfter w:w="7" w:type="dxa"/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9541F6" w14:textId="77777777" w:rsidR="00B535D1" w:rsidRPr="0038504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4106" w14:textId="6BA9C187" w:rsidR="00B535D1" w:rsidRPr="0038504B" w:rsidRDefault="00B535D1" w:rsidP="00B535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Spolu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6808" w14:textId="77777777" w:rsidR="00B535D1" w:rsidRPr="0038504B" w:rsidRDefault="00B535D1" w:rsidP="00B53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E7A0" w14:textId="77777777" w:rsidR="00B535D1" w:rsidRPr="0038504B" w:rsidRDefault="00B535D1" w:rsidP="00B53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D478" w14:textId="6A7245F6" w:rsidR="00B535D1" w:rsidRPr="0038504B" w:rsidRDefault="00B535D1" w:rsidP="00B53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535D1" w:rsidRPr="0038504B" w14:paraId="11EE6BC1" w14:textId="77777777" w:rsidTr="00B0717A">
        <w:trPr>
          <w:gridAfter w:val="1"/>
          <w:wAfter w:w="7" w:type="dxa"/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B535D1" w:rsidRPr="0038504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Navrhovaný spôsob realizácie projektu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56297953" w:rsidR="00B535D1" w:rsidRPr="0038504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2.1 Vhodnosť a prepojenosť navrhovaných aktivít projektu vo vzťahu k východiskovej situácii a k stanoveným cieľom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3D11B38F" w:rsidR="00B535D1" w:rsidRPr="0038504B" w:rsidRDefault="00B0717A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1FC5FCEA" w:rsidR="00B535D1" w:rsidRPr="0038504B" w:rsidRDefault="001F4F08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36CCE4E4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535D1" w:rsidRPr="0038504B" w14:paraId="09697204" w14:textId="77777777" w:rsidTr="00B0717A">
        <w:trPr>
          <w:gridAfter w:val="1"/>
          <w:wAfter w:w="7" w:type="dxa"/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B535D1" w:rsidRPr="0038504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10205566" w:rsidR="00B535D1" w:rsidRPr="0038504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Spolu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71E" w14:textId="2A3A14E1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4BD0F454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6D75D06C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535D1" w:rsidRPr="0038504B" w14:paraId="39B89E35" w14:textId="77777777" w:rsidTr="00B0717A">
        <w:trPr>
          <w:gridAfter w:val="1"/>
          <w:wAfter w:w="7" w:type="dxa"/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B535D1" w:rsidRPr="0038504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Administratívna a prevádzková kapacita žiadateľa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4D5AB132" w:rsidR="00B535D1" w:rsidRPr="0038504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3.1 Posúdenie prevádzkovej a technickej udržateľnosti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6C3D82BC" w:rsidR="00B535D1" w:rsidRPr="0038504B" w:rsidRDefault="00B0717A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3696A6B5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0; 2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4C8649B1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535D1" w:rsidRPr="0038504B" w14:paraId="44FAE704" w14:textId="77777777" w:rsidTr="00B0717A">
        <w:trPr>
          <w:gridAfter w:val="1"/>
          <w:wAfter w:w="7" w:type="dxa"/>
          <w:trHeight w:val="38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2FD1" w14:textId="77777777" w:rsidR="00B535D1" w:rsidRPr="0038504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5998" w14:textId="56C5E045" w:rsidR="00B535D1" w:rsidRPr="0038504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Spolu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C8A7" w14:textId="1787EC71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7D7F" w14:textId="4A2F66CF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27E9" w14:textId="00399029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F4F08" w:rsidRPr="0038504B" w14:paraId="35F3BFA0" w14:textId="77777777" w:rsidTr="001F4F08">
        <w:trPr>
          <w:gridAfter w:val="1"/>
          <w:wAfter w:w="7" w:type="dxa"/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1F4F08" w:rsidRPr="0038504B" w:rsidRDefault="001F4F08" w:rsidP="001F4F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Finančná a ekonomická stránka projektu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21D81DE1" w:rsidR="001F4F08" w:rsidRPr="0038504B" w:rsidRDefault="001F4F08" w:rsidP="001F4F08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13E" w14:textId="587A456A" w:rsidR="001F4F08" w:rsidRPr="0038504B" w:rsidRDefault="001F4F08" w:rsidP="001F4F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48C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7A8DB697" w:rsidR="001F4F08" w:rsidRPr="0038504B" w:rsidRDefault="001F4F08" w:rsidP="001F4F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33AB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1D7EA838" w:rsidR="001F4F08" w:rsidRPr="0038504B" w:rsidRDefault="001F4F08" w:rsidP="001F4F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F4F08" w:rsidRPr="0038504B" w14:paraId="46586718" w14:textId="77777777" w:rsidTr="001F4F08">
        <w:trPr>
          <w:gridAfter w:val="1"/>
          <w:wAfter w:w="7" w:type="dxa"/>
          <w:trHeight w:val="270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1F4F08" w:rsidRPr="0038504B" w:rsidRDefault="001F4F08" w:rsidP="001F4F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1F081DF3" w:rsidR="001F4F08" w:rsidRPr="0038504B" w:rsidRDefault="001F4F08" w:rsidP="001F4F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90F4" w14:textId="709A3E8B" w:rsidR="001F4F08" w:rsidRPr="0038504B" w:rsidRDefault="001F4F08" w:rsidP="001F4F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48C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655CFF30" w:rsidR="001F4F08" w:rsidRPr="0038504B" w:rsidRDefault="001F4F08" w:rsidP="001F4F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33AB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09D415A3" w:rsidR="001F4F08" w:rsidRPr="0038504B" w:rsidRDefault="001F4F08" w:rsidP="001F4F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0717A" w:rsidRPr="0038504B" w14:paraId="7597A4BF" w14:textId="77777777" w:rsidTr="00230F9D">
        <w:trPr>
          <w:gridAfter w:val="1"/>
          <w:wAfter w:w="7" w:type="dxa"/>
          <w:trHeight w:val="286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B0717A" w:rsidRPr="0038504B" w:rsidRDefault="00B0717A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284EBEEC" w:rsidR="00B0717A" w:rsidRPr="0038504B" w:rsidRDefault="00B0717A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charakteristika žiadateľa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0ECD53EC" w:rsidR="00B0717A" w:rsidRPr="0038504B" w:rsidRDefault="00B0717A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2295AEAB" w:rsidR="00B0717A" w:rsidRPr="0038504B" w:rsidRDefault="00C81197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717A" w:rsidRPr="0038504B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0717A" w:rsidRPr="0038504B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2676E090" w:rsidR="00B0717A" w:rsidRPr="0038504B" w:rsidRDefault="00C81197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0717A" w:rsidRPr="0038504B" w14:paraId="02BBD6FB" w14:textId="77777777" w:rsidTr="00230F9D">
        <w:trPr>
          <w:gridAfter w:val="1"/>
          <w:wAfter w:w="7" w:type="dxa"/>
          <w:trHeight w:val="286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35B1B" w14:textId="77777777" w:rsidR="00B0717A" w:rsidRPr="0038504B" w:rsidRDefault="00B0717A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DBA0" w14:textId="212C2F8D" w:rsidR="00B0717A" w:rsidRPr="0038504B" w:rsidRDefault="00B0717A" w:rsidP="00B535D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412C" w14:textId="067CBA32" w:rsidR="00B0717A" w:rsidRPr="0038504B" w:rsidRDefault="00B0717A" w:rsidP="00B53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09BB" w14:textId="6F1F93B9" w:rsidR="00B0717A" w:rsidRPr="0038504B" w:rsidRDefault="001F4F08" w:rsidP="00B53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0F1E" w14:textId="086557F9" w:rsidR="00B0717A" w:rsidRPr="0038504B" w:rsidRDefault="00B0717A" w:rsidP="00B53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0717A" w:rsidRPr="0038504B" w14:paraId="264295D6" w14:textId="77777777" w:rsidTr="00230F9D">
        <w:trPr>
          <w:gridAfter w:val="1"/>
          <w:wAfter w:w="7" w:type="dxa"/>
          <w:trHeight w:val="286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6601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073B" w14:textId="68C83A55" w:rsidR="00B0717A" w:rsidRPr="0038504B" w:rsidRDefault="00B0717A" w:rsidP="00B0717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Spolu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5E98" w14:textId="77777777" w:rsidR="00B0717A" w:rsidRPr="0038504B" w:rsidRDefault="00B0717A" w:rsidP="00B0717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9FDE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FFC3" w14:textId="2B92815E" w:rsidR="00B0717A" w:rsidRPr="0038504B" w:rsidRDefault="00C81197" w:rsidP="00B07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0717A" w:rsidRPr="0038504B" w14:paraId="0404A5BA" w14:textId="77777777" w:rsidTr="00B0717A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B0717A" w:rsidRPr="0038504B" w:rsidRDefault="00B0717A" w:rsidP="00B0717A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Celkový maximálny počet bodov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119A3902" w:rsidR="00B0717A" w:rsidRPr="0038504B" w:rsidRDefault="00B0717A" w:rsidP="00B0717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C8119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3850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07933C2C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676C92">
        <w:rPr>
          <w:rFonts w:cs="Arial"/>
          <w:b/>
          <w:color w:val="000000" w:themeColor="text1"/>
          <w:u w:val="single"/>
        </w:rPr>
        <w:t>7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5000" w:type="pct"/>
        <w:jc w:val="center"/>
        <w:tblLook w:val="04A0" w:firstRow="1" w:lastRow="0" w:firstColumn="1" w:lastColumn="0" w:noHBand="0" w:noVBand="1"/>
      </w:tblPr>
      <w:tblGrid>
        <w:gridCol w:w="3299"/>
        <w:gridCol w:w="12089"/>
      </w:tblGrid>
      <w:tr w:rsidR="00607288" w:rsidRPr="0038504B" w14:paraId="27173754" w14:textId="77777777" w:rsidTr="00B0717A">
        <w:trPr>
          <w:trHeight w:val="516"/>
          <w:jc w:val="center"/>
        </w:trPr>
        <w:tc>
          <w:tcPr>
            <w:tcW w:w="1072" w:type="pct"/>
            <w:shd w:val="clear" w:color="auto" w:fill="BDD6EE" w:themeFill="accent1" w:themeFillTint="66"/>
          </w:tcPr>
          <w:p w14:paraId="157C0FA4" w14:textId="77777777" w:rsidR="00607288" w:rsidRPr="0038504B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4B">
              <w:rPr>
                <w:rFonts w:ascii="Arial" w:hAnsi="Arial" w:cs="Arial"/>
                <w:b/>
                <w:sz w:val="18"/>
                <w:szCs w:val="18"/>
              </w:rPr>
              <w:t>Operačný program</w:t>
            </w:r>
          </w:p>
        </w:tc>
        <w:tc>
          <w:tcPr>
            <w:tcW w:w="3928" w:type="pct"/>
          </w:tcPr>
          <w:p w14:paraId="5370BD33" w14:textId="77777777" w:rsidR="00607288" w:rsidRPr="0038504B" w:rsidRDefault="00607288" w:rsidP="00C47E32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Integrovaný regionálny operačný program</w:t>
            </w:r>
          </w:p>
        </w:tc>
      </w:tr>
      <w:tr w:rsidR="00607288" w:rsidRPr="0038504B" w14:paraId="495B2BA0" w14:textId="77777777" w:rsidTr="00B0717A">
        <w:trPr>
          <w:trHeight w:val="516"/>
          <w:jc w:val="center"/>
        </w:trPr>
        <w:tc>
          <w:tcPr>
            <w:tcW w:w="1072" w:type="pct"/>
            <w:shd w:val="clear" w:color="auto" w:fill="BDD6EE" w:themeFill="accent1" w:themeFillTint="66"/>
          </w:tcPr>
          <w:p w14:paraId="40B25746" w14:textId="77777777" w:rsidR="00607288" w:rsidRPr="0038504B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4B">
              <w:rPr>
                <w:rFonts w:ascii="Arial" w:hAnsi="Arial" w:cs="Arial"/>
                <w:b/>
                <w:sz w:val="18"/>
                <w:szCs w:val="18"/>
              </w:rPr>
              <w:t>Prioritná os</w:t>
            </w:r>
          </w:p>
        </w:tc>
        <w:tc>
          <w:tcPr>
            <w:tcW w:w="3928" w:type="pct"/>
          </w:tcPr>
          <w:p w14:paraId="14CAF665" w14:textId="77777777" w:rsidR="00607288" w:rsidRPr="0038504B" w:rsidRDefault="00607288" w:rsidP="00C47E32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5. Miestny rozvoj vedený komunitou</w:t>
            </w:r>
          </w:p>
        </w:tc>
      </w:tr>
      <w:tr w:rsidR="00607288" w:rsidRPr="0038504B" w14:paraId="112C2154" w14:textId="77777777" w:rsidTr="00B0717A">
        <w:trPr>
          <w:trHeight w:val="461"/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38504B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4B">
              <w:rPr>
                <w:rFonts w:ascii="Arial" w:hAnsi="Arial" w:cs="Arial"/>
                <w:b/>
                <w:sz w:val="18"/>
                <w:szCs w:val="18"/>
              </w:rPr>
              <w:t>Investičná priorita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6BAE1A19" w14:textId="77777777" w:rsidR="00607288" w:rsidRPr="0038504B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5.1 Záväzné investície v rámci stratégií miestneho rozvoja vedeného komunitou</w:t>
            </w:r>
            <w:r w:rsidRPr="0038504B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607288" w:rsidRPr="0038504B" w14:paraId="5BC4529E" w14:textId="77777777" w:rsidTr="00B0717A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38504B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4B">
              <w:rPr>
                <w:rFonts w:ascii="Arial" w:hAnsi="Arial" w:cs="Arial"/>
                <w:b/>
                <w:sz w:val="18"/>
                <w:szCs w:val="18"/>
              </w:rPr>
              <w:t>Špecifický cieľ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63D0C938" w14:textId="6587C9D8" w:rsidR="00607288" w:rsidRPr="0038504B" w:rsidRDefault="00000000" w:rsidP="00C47E3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604E53" w:rsidRPr="0038504B">
                  <w:rPr>
                    <w:rFonts w:ascii="Arial" w:hAnsi="Arial" w:cs="Arial"/>
                    <w:sz w:val="18"/>
                    <w:szCs w:val="18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38504B" w14:paraId="30A4CD4A" w14:textId="77777777" w:rsidTr="00B0717A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38504B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4B">
              <w:rPr>
                <w:rFonts w:ascii="Arial" w:hAnsi="Arial" w:cs="Arial"/>
                <w:b/>
                <w:sz w:val="18"/>
                <w:szCs w:val="18"/>
              </w:rPr>
              <w:t>MAS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10413542" w14:textId="1F9277BD" w:rsidR="00607288" w:rsidRPr="0038504B" w:rsidRDefault="00604E53" w:rsidP="00C47E3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Občianske združenie Ipeľ - Hont</w:t>
            </w:r>
          </w:p>
        </w:tc>
      </w:tr>
      <w:tr w:rsidR="00607288" w:rsidRPr="0038504B" w14:paraId="1D005461" w14:textId="77777777" w:rsidTr="00B0717A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38504B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4B">
              <w:rPr>
                <w:rFonts w:ascii="Arial" w:hAnsi="Arial" w:cs="Arial"/>
                <w:b/>
                <w:sz w:val="18"/>
                <w:szCs w:val="18"/>
              </w:rPr>
              <w:t>Hlavná aktivita projektu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6440977C" w14:textId="448F6F33" w:rsidR="00607288" w:rsidRPr="0038504B" w:rsidRDefault="00000000" w:rsidP="00C47E3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604E53" w:rsidRPr="0038504B">
                  <w:rPr>
                    <w:rFonts w:ascii="Arial" w:hAnsi="Arial" w:cs="Arial"/>
                    <w:sz w:val="18"/>
                    <w:szCs w:val="18"/>
                  </w:rPr>
                  <w:t>C2 Terénne a ambulantné služby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58543691" w14:textId="5E3FC43B" w:rsidR="0038504B" w:rsidRPr="003877EB" w:rsidRDefault="0038504B" w:rsidP="003877EB">
      <w:pPr>
        <w:jc w:val="both"/>
      </w:pPr>
    </w:p>
    <w:p w14:paraId="41B3919D" w14:textId="62542093" w:rsidR="00604E53" w:rsidRPr="009E52B8" w:rsidRDefault="00604E53" w:rsidP="00604E53">
      <w:pPr>
        <w:rPr>
          <w:rFonts w:cstheme="minorHAnsi"/>
          <w:sz w:val="24"/>
        </w:rPr>
      </w:pPr>
      <w:r w:rsidRPr="009E52B8">
        <w:rPr>
          <w:rFonts w:cstheme="minorHAnsi"/>
          <w:sz w:val="24"/>
        </w:rPr>
        <w:t>Posúdenie vplyvu a dopadu projektu na plnenie stratégie CLLD</w:t>
      </w:r>
      <w:r w:rsidR="00F37544">
        <w:rPr>
          <w:rFonts w:cstheme="minorHAnsi"/>
          <w:sz w:val="24"/>
        </w:rPr>
        <w:t>.</w:t>
      </w:r>
    </w:p>
    <w:p w14:paraId="20E605EF" w14:textId="77777777" w:rsidR="00604E53" w:rsidRPr="009E52B8" w:rsidRDefault="00604E53" w:rsidP="00604E53">
      <w:pPr>
        <w:jc w:val="both"/>
        <w:rPr>
          <w:rFonts w:cstheme="minorHAnsi"/>
          <w:sz w:val="24"/>
        </w:rPr>
      </w:pPr>
      <w:r w:rsidRPr="009E52B8">
        <w:rPr>
          <w:rFonts w:cstheme="minorHAnsi"/>
          <w:sz w:val="24"/>
        </w:rPr>
        <w:t>Odborní hodnotitelia posúdia projekty na hranici alokácie z hľadiska ich vplyvu a dopadu na plnenie stratégie CLLD.</w:t>
      </w:r>
    </w:p>
    <w:p w14:paraId="3446586A" w14:textId="06E397AF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A78AD" w14:textId="77777777" w:rsidR="00653B93" w:rsidRDefault="00653B93" w:rsidP="006447D5">
      <w:pPr>
        <w:spacing w:after="0" w:line="240" w:lineRule="auto"/>
      </w:pPr>
      <w:r>
        <w:separator/>
      </w:r>
    </w:p>
  </w:endnote>
  <w:endnote w:type="continuationSeparator" w:id="0">
    <w:p w14:paraId="42DB8310" w14:textId="77777777" w:rsidR="00653B93" w:rsidRDefault="00653B93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BA7A6FD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62E0B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7A868" w14:textId="77777777" w:rsidR="00653B93" w:rsidRDefault="00653B93" w:rsidP="006447D5">
      <w:pPr>
        <w:spacing w:after="0" w:line="240" w:lineRule="auto"/>
      </w:pPr>
      <w:r>
        <w:separator/>
      </w:r>
    </w:p>
  </w:footnote>
  <w:footnote w:type="continuationSeparator" w:id="0">
    <w:p w14:paraId="137C6B4D" w14:textId="77777777" w:rsidR="00653B93" w:rsidRDefault="00653B93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59282A66" w:rsidR="00E5263D" w:rsidRPr="001F013A" w:rsidRDefault="001F4F08" w:rsidP="001D5D3D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93056" behindDoc="0" locked="0" layoutInCell="1" allowOverlap="1" wp14:anchorId="2A4A2C15" wp14:editId="1C061883">
          <wp:simplePos x="0" y="0"/>
          <wp:positionH relativeFrom="column">
            <wp:posOffset>285750</wp:posOffset>
          </wp:positionH>
          <wp:positionV relativeFrom="paragraph">
            <wp:posOffset>-165100</wp:posOffset>
          </wp:positionV>
          <wp:extent cx="608400" cy="626400"/>
          <wp:effectExtent l="0" t="0" r="1270" b="2540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5CFB7AFF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34A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13602"/>
    <w:multiLevelType w:val="hybridMultilevel"/>
    <w:tmpl w:val="3C12E0D6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9D6829"/>
    <w:multiLevelType w:val="hybridMultilevel"/>
    <w:tmpl w:val="53E87CFA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A3BBC"/>
    <w:multiLevelType w:val="hybridMultilevel"/>
    <w:tmpl w:val="A66C1AB2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126061">
    <w:abstractNumId w:val="18"/>
  </w:num>
  <w:num w:numId="2" w16cid:durableId="202865666">
    <w:abstractNumId w:val="4"/>
  </w:num>
  <w:num w:numId="3" w16cid:durableId="1149128341">
    <w:abstractNumId w:val="0"/>
  </w:num>
  <w:num w:numId="4" w16cid:durableId="392704581">
    <w:abstractNumId w:val="30"/>
  </w:num>
  <w:num w:numId="5" w16cid:durableId="507018386">
    <w:abstractNumId w:val="31"/>
  </w:num>
  <w:num w:numId="6" w16cid:durableId="1761756562">
    <w:abstractNumId w:val="8"/>
  </w:num>
  <w:num w:numId="7" w16cid:durableId="1193568284">
    <w:abstractNumId w:val="27"/>
  </w:num>
  <w:num w:numId="8" w16cid:durableId="946423011">
    <w:abstractNumId w:val="14"/>
  </w:num>
  <w:num w:numId="9" w16cid:durableId="1633170067">
    <w:abstractNumId w:val="15"/>
  </w:num>
  <w:num w:numId="10" w16cid:durableId="894049614">
    <w:abstractNumId w:val="5"/>
  </w:num>
  <w:num w:numId="11" w16cid:durableId="1048577931">
    <w:abstractNumId w:val="19"/>
  </w:num>
  <w:num w:numId="12" w16cid:durableId="210271215">
    <w:abstractNumId w:val="17"/>
  </w:num>
  <w:num w:numId="13" w16cid:durableId="1365208704">
    <w:abstractNumId w:val="26"/>
  </w:num>
  <w:num w:numId="14" w16cid:durableId="410735325">
    <w:abstractNumId w:val="22"/>
  </w:num>
  <w:num w:numId="15" w16cid:durableId="593823830">
    <w:abstractNumId w:val="16"/>
  </w:num>
  <w:num w:numId="16" w16cid:durableId="510410254">
    <w:abstractNumId w:val="11"/>
  </w:num>
  <w:num w:numId="17" w16cid:durableId="65735687">
    <w:abstractNumId w:val="20"/>
  </w:num>
  <w:num w:numId="18" w16cid:durableId="2051224405">
    <w:abstractNumId w:val="28"/>
  </w:num>
  <w:num w:numId="19" w16cid:durableId="1578661388">
    <w:abstractNumId w:val="24"/>
  </w:num>
  <w:num w:numId="20" w16cid:durableId="398871314">
    <w:abstractNumId w:val="3"/>
  </w:num>
  <w:num w:numId="21" w16cid:durableId="10375583">
    <w:abstractNumId w:val="2"/>
  </w:num>
  <w:num w:numId="22" w16cid:durableId="1272131393">
    <w:abstractNumId w:val="33"/>
  </w:num>
  <w:num w:numId="23" w16cid:durableId="695081450">
    <w:abstractNumId w:val="7"/>
  </w:num>
  <w:num w:numId="24" w16cid:durableId="235095900">
    <w:abstractNumId w:val="33"/>
  </w:num>
  <w:num w:numId="25" w16cid:durableId="2045791114">
    <w:abstractNumId w:val="2"/>
  </w:num>
  <w:num w:numId="26" w16cid:durableId="1947879426">
    <w:abstractNumId w:val="7"/>
  </w:num>
  <w:num w:numId="27" w16cid:durableId="195853654">
    <w:abstractNumId w:val="6"/>
  </w:num>
  <w:num w:numId="28" w16cid:durableId="696273134">
    <w:abstractNumId w:val="25"/>
  </w:num>
  <w:num w:numId="29" w16cid:durableId="1872104984">
    <w:abstractNumId w:val="23"/>
  </w:num>
  <w:num w:numId="30" w16cid:durableId="1765036118">
    <w:abstractNumId w:val="32"/>
  </w:num>
  <w:num w:numId="31" w16cid:durableId="87044795">
    <w:abstractNumId w:val="13"/>
  </w:num>
  <w:num w:numId="32" w16cid:durableId="108159742">
    <w:abstractNumId w:val="12"/>
  </w:num>
  <w:num w:numId="33" w16cid:durableId="250891779">
    <w:abstractNumId w:val="9"/>
  </w:num>
  <w:num w:numId="34" w16cid:durableId="508106508">
    <w:abstractNumId w:val="10"/>
  </w:num>
  <w:num w:numId="35" w16cid:durableId="1348408249">
    <w:abstractNumId w:val="29"/>
  </w:num>
  <w:num w:numId="36" w16cid:durableId="449981811">
    <w:abstractNumId w:val="21"/>
  </w:num>
  <w:num w:numId="37" w16cid:durableId="1176967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5A39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4F08"/>
    <w:rsid w:val="001F618A"/>
    <w:rsid w:val="002028E6"/>
    <w:rsid w:val="00206A9C"/>
    <w:rsid w:val="00212F85"/>
    <w:rsid w:val="00216DC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4D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04B"/>
    <w:rsid w:val="0038512E"/>
    <w:rsid w:val="00386033"/>
    <w:rsid w:val="003877EB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0887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BA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16EF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83DDA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4E53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3B93"/>
    <w:rsid w:val="00656A72"/>
    <w:rsid w:val="006639C1"/>
    <w:rsid w:val="006666B3"/>
    <w:rsid w:val="006676D8"/>
    <w:rsid w:val="0067180D"/>
    <w:rsid w:val="0067272E"/>
    <w:rsid w:val="006753CF"/>
    <w:rsid w:val="00676C92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249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17A0A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9F7F3B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55A2"/>
    <w:rsid w:val="00B06AFB"/>
    <w:rsid w:val="00B0717A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35D1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BF2156"/>
    <w:rsid w:val="00C0025E"/>
    <w:rsid w:val="00C007D8"/>
    <w:rsid w:val="00C01FE7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1197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E72BD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123C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544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3E7E98"/>
    <w:rsid w:val="005A4146"/>
    <w:rsid w:val="006B3B1E"/>
    <w:rsid w:val="00705D49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C837A-FF23-4E91-BA8C-38207C2C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2022-08-19T05:26:00Z</dcterms:created>
  <dcterms:modified xsi:type="dcterms:W3CDTF">2022-08-19T05:26:00Z</dcterms:modified>
</cp:coreProperties>
</file>